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4A60" w14:textId="7B687019" w:rsidR="00F82A5A" w:rsidRPr="00F82A5A" w:rsidRDefault="00F82A5A" w:rsidP="00F82A5A">
      <w:pPr>
        <w:spacing w:before="120" w:after="120" w:line="473" w:lineRule="atLeast"/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 xml:space="preserve">Association </w:t>
      </w:r>
      <w:r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TOUS</w:t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 xml:space="preserve"> POUR TOUS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 xml:space="preserve"> 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ab/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ab/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ab/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 xml:space="preserve">        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 </w:t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 xml:space="preserve">Limoges 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le </w:t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30/03/2020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br/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 xml:space="preserve">5 rue de </w:t>
      </w:r>
      <w:proofErr w:type="spellStart"/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la</w:t>
      </w:r>
      <w:proofErr w:type="spellEnd"/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 xml:space="preserve"> Motte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br/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87000 Limoges</w:t>
      </w:r>
    </w:p>
    <w:p w14:paraId="5F49F031" w14:textId="454D16EA" w:rsidR="00F60E12" w:rsidRDefault="00F60E12" w:rsidP="00F82A5A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"Civilité"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Mlle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  <w:r w:rsidR="00E55580"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"Prénom"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Mohamine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  <w:r w:rsidR="00E55580"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"Nom"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Koumtoum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</w:p>
    <w:p w14:paraId="715029AB" w14:textId="322D4547" w:rsidR="00F60E12" w:rsidRDefault="00F60E12" w:rsidP="00F82A5A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"Adresse"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4 rue de la paix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</w:p>
    <w:p w14:paraId="7A9927E3" w14:textId="68DCC147" w:rsidR="00F82A5A" w:rsidRDefault="00F60E12" w:rsidP="00E55580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20202"/>
          <w:spacing w:val="-1"/>
          <w:sz w:val="27"/>
          <w:szCs w:val="27"/>
          <w:lang w:eastAsia="fr-FR"/>
        </w:rPr>
      </w:pP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"Ville"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54000 Pole Nord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  <w:r w:rsidR="00E55580"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t xml:space="preserve"> </w:t>
      </w:r>
    </w:p>
    <w:p w14:paraId="48506EF5" w14:textId="70A1647E" w:rsidR="00F82A5A" w:rsidRPr="00F82A5A" w:rsidRDefault="00F82A5A" w:rsidP="00F82A5A">
      <w:pPr>
        <w:spacing w:before="120" w:after="120" w:line="473" w:lineRule="atLeast"/>
        <w:rPr>
          <w:rFonts w:ascii="Arial" w:eastAsia="Times New Roman" w:hAnsi="Arial" w:cs="Arial"/>
          <w:b/>
          <w:bCs/>
          <w:color w:val="020202"/>
          <w:spacing w:val="-1"/>
          <w:sz w:val="27"/>
          <w:szCs w:val="27"/>
          <w:lang w:eastAsia="fr-FR"/>
        </w:rPr>
      </w:pPr>
      <w:r w:rsidRPr="00F82A5A">
        <w:rPr>
          <w:rFonts w:ascii="Arial" w:eastAsia="Times New Roman" w:hAnsi="Arial" w:cs="Arial"/>
          <w:b/>
          <w:bCs/>
          <w:color w:val="020202"/>
          <w:spacing w:val="-1"/>
          <w:sz w:val="27"/>
          <w:szCs w:val="27"/>
          <w:lang w:eastAsia="fr-FR"/>
        </w:rPr>
        <w:t xml:space="preserve">Objet : Convocation à l’assemblée générale ordinaire </w:t>
      </w:r>
    </w:p>
    <w:p w14:paraId="4ED841DE" w14:textId="039E8907" w:rsidR="00F82A5A" w:rsidRDefault="00F60E12" w:rsidP="00F82A5A">
      <w:pPr>
        <w:spacing w:before="120" w:after="120" w:line="473" w:lineRule="atLeast"/>
        <w:rPr>
          <w:rFonts w:ascii="Arial" w:eastAsia="Times New Roman" w:hAnsi="Arial" w:cs="Arial"/>
          <w:color w:val="020202"/>
          <w:spacing w:val="-1"/>
          <w:sz w:val="27"/>
          <w:szCs w:val="27"/>
          <w:lang w:eastAsia="fr-FR"/>
        </w:rPr>
      </w:pP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begin"/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instrText xml:space="preserve"> MERGEFIELD "Civilité" </w:instrTex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separate"/>
      </w:r>
      <w:r w:rsidR="00794965" w:rsidRPr="00F81CED">
        <w:rPr>
          <w:rFonts w:ascii="Arial" w:eastAsia="Times New Roman" w:hAnsi="Arial" w:cs="Arial"/>
          <w:i/>
          <w:iCs/>
          <w:noProof/>
          <w:color w:val="020202"/>
          <w:sz w:val="24"/>
          <w:szCs w:val="24"/>
          <w:lang w:eastAsia="fr-FR"/>
        </w:rPr>
        <w:t>Mlle</w:t>
      </w:r>
      <w:r>
        <w:rPr>
          <w:rFonts w:ascii="Arial" w:eastAsia="Times New Roman" w:hAnsi="Arial" w:cs="Arial"/>
          <w:i/>
          <w:iCs/>
          <w:color w:val="020202"/>
          <w:sz w:val="24"/>
          <w:szCs w:val="24"/>
          <w:lang w:eastAsia="fr-FR"/>
        </w:rPr>
        <w:fldChar w:fldCharType="end"/>
      </w:r>
    </w:p>
    <w:p w14:paraId="5B639F4A" w14:textId="797197CB" w:rsidR="00F82A5A" w:rsidRPr="00F82A5A" w:rsidRDefault="00F82A5A" w:rsidP="00F82A5A">
      <w:pPr>
        <w:spacing w:before="120" w:after="120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 xml:space="preserve">Nous avons l’honneur de vous inviter à participer à l’assemblée générale ordinaire de l’association [dénomination de l’association]. Celle-ci aura lieu le 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12/12/2020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 xml:space="preserve"> à 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15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 xml:space="preserve"> heures à l’adresse suivante : </w:t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5 rue de la Motte</w:t>
      </w: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br/>
      </w:r>
      <w:r w:rsidRPr="00F82A5A">
        <w:rPr>
          <w:rFonts w:ascii="Arial" w:eastAsia="Times New Roman" w:hAnsi="Arial" w:cs="Arial"/>
          <w:i/>
          <w:iCs/>
          <w:color w:val="020202"/>
          <w:spacing w:val="-1"/>
          <w:sz w:val="24"/>
          <w:szCs w:val="24"/>
          <w:lang w:eastAsia="fr-FR"/>
        </w:rPr>
        <w:t>87000 Limoges</w:t>
      </w:r>
    </w:p>
    <w:p w14:paraId="17E2AF87" w14:textId="77777777" w:rsidR="00F82A5A" w:rsidRPr="00F82A5A" w:rsidRDefault="00F82A5A" w:rsidP="00F82A5A">
      <w:pPr>
        <w:spacing w:before="120" w:after="120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Les délibérations porteront sur l’ordre du jour suivant :</w:t>
      </w:r>
    </w:p>
    <w:p w14:paraId="6E74991E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Fixation du montant des cotisations ;</w:t>
      </w:r>
    </w:p>
    <w:p w14:paraId="0A231441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Admission de nouveaux membres ;</w:t>
      </w:r>
    </w:p>
    <w:p w14:paraId="7ECCBAEE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Présentation du rapport d’activité ;</w:t>
      </w:r>
    </w:p>
    <w:p w14:paraId="0F2C3AF1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Approbation du budget de l’association pour l’exercice en cours ;</w:t>
      </w:r>
    </w:p>
    <w:p w14:paraId="2EDDFA68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Achat ou vente de biens par l’association ;</w:t>
      </w:r>
    </w:p>
    <w:p w14:paraId="14DC2CDE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Modification des statuts et du règlement intérieur de l’association ;</w:t>
      </w:r>
    </w:p>
    <w:p w14:paraId="5DB20641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Renouvellement des membres du conseil d’administration ;</w:t>
      </w:r>
    </w:p>
    <w:p w14:paraId="11A6E201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Affectation du résultat ;</w:t>
      </w:r>
    </w:p>
    <w:p w14:paraId="4A38F38A" w14:textId="77777777" w:rsidR="00F82A5A" w:rsidRPr="00F82A5A" w:rsidRDefault="00F82A5A" w:rsidP="00F82A5A">
      <w:pPr>
        <w:numPr>
          <w:ilvl w:val="0"/>
          <w:numId w:val="1"/>
        </w:numPr>
        <w:spacing w:before="100" w:beforeAutospacing="1" w:after="100" w:afterAutospacing="1" w:line="473" w:lineRule="atLeast"/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</w:pPr>
      <w:r w:rsidRPr="00F82A5A">
        <w:rPr>
          <w:rFonts w:ascii="Arial" w:eastAsia="Times New Roman" w:hAnsi="Arial" w:cs="Arial"/>
          <w:color w:val="020202"/>
          <w:spacing w:val="-1"/>
          <w:sz w:val="24"/>
          <w:szCs w:val="24"/>
          <w:lang w:eastAsia="fr-FR"/>
        </w:rPr>
        <w:t>Questions diverses.</w:t>
      </w:r>
    </w:p>
    <w:p w14:paraId="559944B0" w14:textId="77777777" w:rsidR="00DA3ECB" w:rsidRDefault="00DA3ECB"/>
    <w:sectPr w:rsidR="00DA3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4B6A"/>
    <w:multiLevelType w:val="multilevel"/>
    <w:tmpl w:val="BB8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551832239"/>
  </wne:recipientData>
  <wne:recipientData>
    <wne:active wne:val="1"/>
    <wne:hash wne:val="846704969"/>
  </wne:recipientData>
  <wne:recipientData>
    <wne:active wne:val="1"/>
    <wne:hash wne:val="1970261523"/>
  </wne:recipientData>
  <wne:recipientData>
    <wne:active wne:val="1"/>
    <wne:hash wne:val="1289895026"/>
  </wne:recipientData>
  <wne:recipientData>
    <wne:active wne:val="1"/>
    <wne:hash wne:val="-141142017"/>
  </wne:recipientData>
  <wne:recipientData>
    <wne:active wne:val="1"/>
    <wne:hash wne:val="117412132"/>
  </wne:recipientData>
  <wne:recipientData>
    <wne:active wne:val="1"/>
    <wne:hash wne:val="172534283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mailMerge>
    <w:mainDocumentType w:val="formLetters"/>
    <w:linkToQuery/>
    <w:dataType w:val="native"/>
    <w:connectString w:val="Provider=Microsoft.ACE.OLEDB.12.0;User ID=Admin;Data Source=D:\KCREAPUBLISHING\SCORF-QUEENS FORMATION\PROGRAMMES A HOMOLOGUER\word\Publipostage liste de destinatair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estinataires$` "/>
    <w:dataSource r:id="rId1"/>
    <w:viewMergedData/>
    <w:activeRecord w:val="3"/>
    <w:odso>
      <w:udl w:val="Provider=Microsoft.ACE.OLEDB.12.0;User ID=Admin;Data Source=D:\KCREAPUBLISHING\SCORF-QUEENS FORMATION\PROGRAMMES A HOMOLOGUER\word\Publipostage liste de destinatair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estinataires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5A"/>
    <w:rsid w:val="00061EF4"/>
    <w:rsid w:val="000713EE"/>
    <w:rsid w:val="001A7902"/>
    <w:rsid w:val="002E4CB0"/>
    <w:rsid w:val="00476572"/>
    <w:rsid w:val="0059329F"/>
    <w:rsid w:val="00794965"/>
    <w:rsid w:val="00C473BE"/>
    <w:rsid w:val="00CF4AD8"/>
    <w:rsid w:val="00DA3ECB"/>
    <w:rsid w:val="00E55580"/>
    <w:rsid w:val="00F60E12"/>
    <w:rsid w:val="00F80158"/>
    <w:rsid w:val="00F82A5A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AF83"/>
  <w15:chartTrackingRefBased/>
  <w15:docId w15:val="{4CD756D9-7A2A-41F3-9598-C7BBAB8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82A5A"/>
    <w:rPr>
      <w:b/>
      <w:bCs/>
    </w:rPr>
  </w:style>
  <w:style w:type="character" w:styleId="Accentuation">
    <w:name w:val="Emphasis"/>
    <w:basedOn w:val="Policepardfaut"/>
    <w:uiPriority w:val="20"/>
    <w:qFormat/>
    <w:rsid w:val="00F82A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KCREAPUBLISHING\SCORF-QUEENS%20FORMATION\PROGRAMMES%20A%20HOMOLOGUER\word\Publipostage%20liste%20de%20destinataire.xlsx" TargetMode="External"/><Relationship Id="rId1" Type="http://schemas.openxmlformats.org/officeDocument/2006/relationships/mailMergeSource" Target="file:///D:\KCREAPUBLISHING\SCORF-QUEENS%20FORMATION\PROGRAMMES%20A%20HOMOLOGUER\word\Publipostage%20liste%20de%20destinatair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864</Characters>
  <Application>Microsoft Office Word</Application>
  <DocSecurity>0</DocSecurity>
  <Lines>30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Kadiebu</dc:creator>
  <cp:keywords/>
  <dc:description/>
  <cp:lastModifiedBy>Stéphanie Kadiebu</cp:lastModifiedBy>
  <cp:revision>3</cp:revision>
  <dcterms:created xsi:type="dcterms:W3CDTF">2021-06-10T20:06:00Z</dcterms:created>
  <dcterms:modified xsi:type="dcterms:W3CDTF">2021-06-11T00:49:00Z</dcterms:modified>
</cp:coreProperties>
</file>